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5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6849"/>
      </w:tblGrid>
      <w:tr w:rsidR="00F757BD" w:rsidRPr="00272065" w14:paraId="474FCCA8" w14:textId="77777777" w:rsidTr="00F64870">
        <w:tc>
          <w:tcPr>
            <w:tcW w:w="5000" w:type="pct"/>
            <w:gridSpan w:val="2"/>
          </w:tcPr>
          <w:p w14:paraId="11522F3B" w14:textId="77777777" w:rsidR="00F757BD" w:rsidRPr="00C95473" w:rsidRDefault="00F757BD" w:rsidP="00F64870">
            <w:pPr>
              <w:pStyle w:val="NormalWeb"/>
              <w:spacing w:before="0" w:beforeAutospacing="0" w:after="0" w:afterAutospacing="0" w:line="360" w:lineRule="auto"/>
              <w:jc w:val="center"/>
              <w:rPr>
                <w:b/>
                <w:bCs/>
                <w:sz w:val="12"/>
                <w:szCs w:val="12"/>
              </w:rPr>
            </w:pPr>
            <w:bookmarkStart w:id="0" w:name="_GoBack"/>
            <w:bookmarkEnd w:id="0"/>
          </w:p>
          <w:p w14:paraId="18EA9BF7" w14:textId="77777777" w:rsidR="00F757BD" w:rsidRPr="00C95473" w:rsidRDefault="00F757BD" w:rsidP="00F64870">
            <w:pPr>
              <w:pStyle w:val="NormalWeb"/>
              <w:spacing w:before="0" w:beforeAutospacing="0" w:after="0" w:afterAutospacing="0" w:line="360" w:lineRule="auto"/>
              <w:jc w:val="center"/>
              <w:rPr>
                <w:b/>
                <w:bCs/>
              </w:rPr>
            </w:pPr>
            <w:r w:rsidRPr="00C95473">
              <w:rPr>
                <w:b/>
                <w:bCs/>
              </w:rPr>
              <w:t xml:space="preserve">Format ervaringen bachelorstage </w:t>
            </w:r>
          </w:p>
          <w:p w14:paraId="7B6E08AD" w14:textId="77777777" w:rsidR="00F757BD" w:rsidRPr="00C95473" w:rsidRDefault="00F757BD" w:rsidP="00F64870">
            <w:pPr>
              <w:pStyle w:val="NormalWeb"/>
              <w:spacing w:before="0" w:beforeAutospacing="0" w:after="0" w:afterAutospacing="0" w:line="360" w:lineRule="auto"/>
              <w:jc w:val="center"/>
              <w:rPr>
                <w:b/>
                <w:bCs/>
              </w:rPr>
            </w:pPr>
            <w:r w:rsidRPr="00C95473">
              <w:rPr>
                <w:b/>
                <w:bCs/>
              </w:rPr>
              <w:t>Sociologie Universiteit Utrecht</w:t>
            </w:r>
          </w:p>
        </w:tc>
      </w:tr>
      <w:tr w:rsidR="00F757BD" w:rsidRPr="00272065" w14:paraId="78734FE2" w14:textId="77777777" w:rsidTr="000668E1">
        <w:tc>
          <w:tcPr>
            <w:tcW w:w="1318" w:type="pct"/>
          </w:tcPr>
          <w:p w14:paraId="5B6B33F4" w14:textId="77777777" w:rsidR="00F757BD" w:rsidRPr="000668E1" w:rsidRDefault="00F757BD" w:rsidP="00F64870">
            <w:pPr>
              <w:pStyle w:val="NormalWeb"/>
              <w:spacing w:before="0" w:beforeAutospacing="0" w:after="0" w:afterAutospacing="0" w:line="360" w:lineRule="auto"/>
              <w:rPr>
                <w:bCs/>
                <w:i/>
                <w:sz w:val="6"/>
                <w:szCs w:val="6"/>
              </w:rPr>
            </w:pPr>
          </w:p>
          <w:p w14:paraId="3AB4F933" w14:textId="77777777" w:rsidR="00F757BD" w:rsidRPr="000668E1" w:rsidRDefault="00F757BD" w:rsidP="00E9163B">
            <w:pPr>
              <w:pStyle w:val="NormalWeb"/>
              <w:spacing w:before="0" w:beforeAutospacing="0" w:after="0" w:afterAutospacing="0" w:line="360" w:lineRule="auto"/>
              <w:rPr>
                <w:bCs/>
                <w:i/>
              </w:rPr>
            </w:pPr>
            <w:r w:rsidRPr="000668E1">
              <w:rPr>
                <w:bCs/>
                <w:i/>
              </w:rPr>
              <w:t>Naam</w:t>
            </w:r>
          </w:p>
        </w:tc>
        <w:tc>
          <w:tcPr>
            <w:tcW w:w="3682" w:type="pct"/>
          </w:tcPr>
          <w:p w14:paraId="4BC8E009" w14:textId="77777777" w:rsidR="00F757BD" w:rsidRPr="00C95473" w:rsidRDefault="00F757BD" w:rsidP="00F64870">
            <w:pPr>
              <w:pStyle w:val="NormalWeb"/>
              <w:spacing w:before="0" w:beforeAutospacing="0" w:after="0" w:afterAutospacing="0" w:line="360" w:lineRule="auto"/>
              <w:jc w:val="center"/>
              <w:rPr>
                <w:bCs/>
                <w:sz w:val="6"/>
                <w:szCs w:val="6"/>
              </w:rPr>
            </w:pPr>
          </w:p>
          <w:p w14:paraId="7447902F" w14:textId="77777777" w:rsidR="00F757BD" w:rsidRPr="00C95473" w:rsidRDefault="00844211" w:rsidP="00F64870">
            <w:pPr>
              <w:pStyle w:val="NormalWeb"/>
              <w:spacing w:before="0" w:beforeAutospacing="0" w:after="0" w:afterAutospacing="0" w:line="360" w:lineRule="auto"/>
              <w:rPr>
                <w:bCs/>
              </w:rPr>
            </w:pPr>
            <w:r>
              <w:rPr>
                <w:bCs/>
              </w:rPr>
              <w:t>Freek Kuijpers</w:t>
            </w:r>
          </w:p>
        </w:tc>
      </w:tr>
      <w:tr w:rsidR="00F757BD" w:rsidRPr="00272065" w14:paraId="40F0F8F5" w14:textId="77777777" w:rsidTr="00C25E01">
        <w:trPr>
          <w:trHeight w:val="4605"/>
        </w:trPr>
        <w:tc>
          <w:tcPr>
            <w:tcW w:w="1318" w:type="pct"/>
          </w:tcPr>
          <w:p w14:paraId="7ACC9832" w14:textId="77777777" w:rsidR="00F757BD" w:rsidRPr="000668E1" w:rsidRDefault="00F757BD" w:rsidP="00F64870">
            <w:pPr>
              <w:pStyle w:val="NormalWeb"/>
              <w:spacing w:before="0" w:beforeAutospacing="0" w:after="0" w:afterAutospacing="0" w:line="360" w:lineRule="auto"/>
              <w:rPr>
                <w:bCs/>
                <w:i/>
                <w:sz w:val="6"/>
                <w:szCs w:val="6"/>
              </w:rPr>
            </w:pPr>
          </w:p>
          <w:p w14:paraId="15F7A330" w14:textId="77777777" w:rsidR="00F757BD" w:rsidRPr="000668E1" w:rsidRDefault="00F757BD" w:rsidP="00F64870">
            <w:pPr>
              <w:pStyle w:val="NormalWeb"/>
              <w:spacing w:before="0" w:beforeAutospacing="0" w:after="0" w:afterAutospacing="0" w:line="360" w:lineRule="auto"/>
              <w:rPr>
                <w:bCs/>
                <w:i/>
              </w:rPr>
            </w:pPr>
            <w:r w:rsidRPr="000668E1">
              <w:rPr>
                <w:bCs/>
                <w:i/>
              </w:rPr>
              <w:t>Beschrijving stage</w:t>
            </w:r>
          </w:p>
          <w:p w14:paraId="583C2700" w14:textId="77777777" w:rsidR="00F757BD" w:rsidRDefault="00F757BD" w:rsidP="00F64870">
            <w:pPr>
              <w:pStyle w:val="NormalWeb"/>
              <w:spacing w:before="0" w:beforeAutospacing="0" w:after="0" w:afterAutospacing="0" w:line="360" w:lineRule="auto"/>
              <w:rPr>
                <w:bCs/>
                <w:i/>
              </w:rPr>
            </w:pPr>
            <w:r w:rsidRPr="000668E1">
              <w:rPr>
                <w:bCs/>
                <w:i/>
              </w:rPr>
              <w:t xml:space="preserve">(Wat, waar, wanneer, </w:t>
            </w:r>
            <w:r w:rsidRPr="000668E1">
              <w:rPr>
                <w:i/>
              </w:rPr>
              <w:t>beleidsstage- of onderzoeksstage?</w:t>
            </w:r>
            <w:r w:rsidRPr="000668E1">
              <w:rPr>
                <w:bCs/>
                <w:i/>
              </w:rPr>
              <w:t>)</w:t>
            </w:r>
          </w:p>
          <w:p w14:paraId="16B11E8B" w14:textId="77777777" w:rsidR="00F757BD" w:rsidRDefault="00F757BD" w:rsidP="00F64870">
            <w:pPr>
              <w:pStyle w:val="NormalWeb"/>
              <w:spacing w:before="0" w:beforeAutospacing="0" w:after="0" w:afterAutospacing="0" w:line="360" w:lineRule="auto"/>
              <w:rPr>
                <w:bCs/>
                <w:i/>
              </w:rPr>
            </w:pPr>
          </w:p>
          <w:p w14:paraId="23ED716C" w14:textId="77777777" w:rsidR="00F757BD" w:rsidRDefault="00F757BD" w:rsidP="00F64870">
            <w:pPr>
              <w:pStyle w:val="NormalWeb"/>
              <w:spacing w:before="0" w:beforeAutospacing="0" w:after="0" w:afterAutospacing="0" w:line="360" w:lineRule="auto"/>
              <w:rPr>
                <w:bCs/>
                <w:i/>
              </w:rPr>
            </w:pPr>
          </w:p>
          <w:p w14:paraId="6724F52E" w14:textId="77777777" w:rsidR="00F757BD" w:rsidRPr="000668E1" w:rsidRDefault="00F757BD" w:rsidP="00F64870">
            <w:pPr>
              <w:pStyle w:val="NormalWeb"/>
              <w:spacing w:before="0" w:beforeAutospacing="0" w:after="0" w:afterAutospacing="0" w:line="360" w:lineRule="auto"/>
              <w:rPr>
                <w:bCs/>
                <w:i/>
              </w:rPr>
            </w:pPr>
          </w:p>
        </w:tc>
        <w:tc>
          <w:tcPr>
            <w:tcW w:w="3682" w:type="pct"/>
          </w:tcPr>
          <w:p w14:paraId="0FDEC15A" w14:textId="77777777" w:rsidR="00F757BD" w:rsidRPr="00C95473" w:rsidRDefault="00F757BD" w:rsidP="00F64870">
            <w:pPr>
              <w:pStyle w:val="NormalWeb"/>
              <w:spacing w:before="0" w:beforeAutospacing="0" w:after="0" w:afterAutospacing="0" w:line="360" w:lineRule="auto"/>
              <w:rPr>
                <w:bCs/>
                <w:sz w:val="6"/>
                <w:szCs w:val="6"/>
              </w:rPr>
            </w:pPr>
          </w:p>
          <w:p w14:paraId="6FAC52CA" w14:textId="77777777" w:rsidR="00F757BD" w:rsidRPr="00C95473" w:rsidRDefault="00E87119" w:rsidP="00F64870">
            <w:pPr>
              <w:pStyle w:val="NormalWeb"/>
              <w:spacing w:before="0" w:beforeAutospacing="0" w:after="0" w:afterAutospacing="0" w:line="360" w:lineRule="auto"/>
              <w:rPr>
                <w:bCs/>
              </w:rPr>
            </w:pPr>
            <w:r>
              <w:rPr>
                <w:bCs/>
              </w:rPr>
              <w:t>In de laatste maanden van mijn 2</w:t>
            </w:r>
            <w:r w:rsidRPr="00E87119">
              <w:rPr>
                <w:bCs/>
                <w:vertAlign w:val="superscript"/>
              </w:rPr>
              <w:t>e</w:t>
            </w:r>
            <w:r>
              <w:rPr>
                <w:bCs/>
              </w:rPr>
              <w:t xml:space="preserve"> jaar sociologie heb ik stagegelopen bij stichting SurAnt. Ik ben veelal actief geweest op het kantoor </w:t>
            </w:r>
            <w:r w:rsidR="005516E3">
              <w:rPr>
                <w:bCs/>
              </w:rPr>
              <w:t>in Amsterdam waar ik aan</w:t>
            </w:r>
            <w:r>
              <w:rPr>
                <w:bCs/>
              </w:rPr>
              <w:t xml:space="preserve"> </w:t>
            </w:r>
            <w:r w:rsidR="005516E3">
              <w:rPr>
                <w:bCs/>
              </w:rPr>
              <w:t>een onderzoek heb gewerkt</w:t>
            </w:r>
            <w:r w:rsidR="006F271B">
              <w:rPr>
                <w:bCs/>
              </w:rPr>
              <w:t xml:space="preserve"> </w:t>
            </w:r>
            <w:r w:rsidR="005516E3">
              <w:rPr>
                <w:bCs/>
              </w:rPr>
              <w:t xml:space="preserve">waarop ik een beleidsadvies voor de stichting heb gebaseerd. Daarnaast heb ik hier ook verschillende </w:t>
            </w:r>
            <w:r w:rsidR="0052242B">
              <w:rPr>
                <w:bCs/>
              </w:rPr>
              <w:t xml:space="preserve">ex-gedetineerden </w:t>
            </w:r>
            <w:r w:rsidR="005516E3">
              <w:rPr>
                <w:bCs/>
              </w:rPr>
              <w:t>kunnen begeleiden</w:t>
            </w:r>
            <w:r w:rsidR="009C2821">
              <w:rPr>
                <w:bCs/>
              </w:rPr>
              <w:t xml:space="preserve"> in hun re-integratie proces. Hierbij heb ik voornamelijk praktische hulp geboden. Voorbeelden hiervan</w:t>
            </w:r>
            <w:r w:rsidR="00C25E01">
              <w:rPr>
                <w:bCs/>
              </w:rPr>
              <w:t xml:space="preserve"> zijn het verlenen van hulp omtrent schulden (inventariseren, betalingsregelingen treffen bij schuldeisers, enz.)</w:t>
            </w:r>
            <w:r w:rsidR="005516E3">
              <w:rPr>
                <w:bCs/>
              </w:rPr>
              <w:t xml:space="preserve"> en </w:t>
            </w:r>
            <w:r w:rsidR="009C2821">
              <w:rPr>
                <w:bCs/>
              </w:rPr>
              <w:t>hulp bieden bij het zoeken naar een woning of tijdelijk onderdak</w:t>
            </w:r>
            <w:r w:rsidR="005516E3">
              <w:rPr>
                <w:bCs/>
              </w:rPr>
              <w:t xml:space="preserve">. </w:t>
            </w:r>
          </w:p>
        </w:tc>
      </w:tr>
      <w:tr w:rsidR="00F757BD" w:rsidRPr="00272065" w14:paraId="4D6AB7BD" w14:textId="77777777" w:rsidTr="000668E1">
        <w:tc>
          <w:tcPr>
            <w:tcW w:w="1318" w:type="pct"/>
          </w:tcPr>
          <w:p w14:paraId="778BA64B" w14:textId="77777777" w:rsidR="00F757BD" w:rsidRPr="000668E1" w:rsidRDefault="00F757BD" w:rsidP="00F64870">
            <w:pPr>
              <w:pStyle w:val="NormalWeb"/>
              <w:spacing w:before="0" w:beforeAutospacing="0" w:after="0" w:afterAutospacing="0" w:line="360" w:lineRule="auto"/>
              <w:rPr>
                <w:bCs/>
                <w:i/>
                <w:sz w:val="6"/>
                <w:szCs w:val="6"/>
              </w:rPr>
            </w:pPr>
          </w:p>
          <w:p w14:paraId="43777C8A" w14:textId="77777777" w:rsidR="00F757BD" w:rsidRDefault="00F757BD" w:rsidP="000668E1">
            <w:pPr>
              <w:pStyle w:val="NormalWeb"/>
              <w:spacing w:before="0" w:beforeAutospacing="0" w:after="0" w:afterAutospacing="0" w:line="360" w:lineRule="auto"/>
              <w:rPr>
                <w:bCs/>
                <w:i/>
              </w:rPr>
            </w:pPr>
            <w:r w:rsidRPr="000668E1">
              <w:rPr>
                <w:bCs/>
                <w:i/>
              </w:rPr>
              <w:t>Waarom heb je voor deze stage gekozen</w:t>
            </w:r>
            <w:r>
              <w:rPr>
                <w:bCs/>
                <w:i/>
              </w:rPr>
              <w:t xml:space="preserve"> en </w:t>
            </w:r>
            <w:r w:rsidRPr="000668E1">
              <w:rPr>
                <w:bCs/>
                <w:i/>
              </w:rPr>
              <w:t>h</w:t>
            </w:r>
            <w:r>
              <w:rPr>
                <w:bCs/>
                <w:i/>
              </w:rPr>
              <w:t>oe ben je aan de</w:t>
            </w:r>
            <w:r w:rsidRPr="000668E1">
              <w:rPr>
                <w:bCs/>
                <w:i/>
              </w:rPr>
              <w:t xml:space="preserve"> stage gekomen?</w:t>
            </w:r>
          </w:p>
          <w:p w14:paraId="59F1862F" w14:textId="77777777" w:rsidR="00F757BD" w:rsidRDefault="00F757BD" w:rsidP="000668E1">
            <w:pPr>
              <w:pStyle w:val="NormalWeb"/>
              <w:spacing w:before="0" w:beforeAutospacing="0" w:after="0" w:afterAutospacing="0" w:line="360" w:lineRule="auto"/>
              <w:rPr>
                <w:bCs/>
                <w:i/>
              </w:rPr>
            </w:pPr>
          </w:p>
          <w:p w14:paraId="21B5A0ED" w14:textId="77777777" w:rsidR="00F757BD" w:rsidRDefault="00F757BD" w:rsidP="000668E1">
            <w:pPr>
              <w:pStyle w:val="NormalWeb"/>
              <w:spacing w:before="0" w:beforeAutospacing="0" w:after="0" w:afterAutospacing="0" w:line="360" w:lineRule="auto"/>
              <w:rPr>
                <w:bCs/>
                <w:i/>
              </w:rPr>
            </w:pPr>
          </w:p>
          <w:p w14:paraId="4FEB747F" w14:textId="77777777" w:rsidR="00F757BD" w:rsidRPr="000668E1" w:rsidRDefault="00F757BD" w:rsidP="000668E1">
            <w:pPr>
              <w:pStyle w:val="NormalWeb"/>
              <w:spacing w:before="0" w:beforeAutospacing="0" w:after="0" w:afterAutospacing="0" w:line="360" w:lineRule="auto"/>
              <w:rPr>
                <w:bCs/>
                <w:i/>
              </w:rPr>
            </w:pPr>
          </w:p>
        </w:tc>
        <w:tc>
          <w:tcPr>
            <w:tcW w:w="3682" w:type="pct"/>
          </w:tcPr>
          <w:p w14:paraId="16E10228" w14:textId="77777777" w:rsidR="00F757BD" w:rsidRPr="00C95473" w:rsidRDefault="00F757BD" w:rsidP="00F64870">
            <w:pPr>
              <w:pStyle w:val="NormalWeb"/>
              <w:spacing w:before="0" w:beforeAutospacing="0" w:after="0" w:afterAutospacing="0" w:line="360" w:lineRule="auto"/>
              <w:rPr>
                <w:bCs/>
                <w:sz w:val="6"/>
                <w:szCs w:val="6"/>
              </w:rPr>
            </w:pPr>
          </w:p>
          <w:p w14:paraId="511C8016" w14:textId="77777777" w:rsidR="00F757BD" w:rsidRPr="00C95473" w:rsidRDefault="00C25E01" w:rsidP="00140E1C">
            <w:pPr>
              <w:pStyle w:val="NormalWeb"/>
              <w:spacing w:before="0" w:beforeAutospacing="0" w:after="0" w:afterAutospacing="0" w:line="360" w:lineRule="auto"/>
              <w:rPr>
                <w:bCs/>
              </w:rPr>
            </w:pPr>
            <w:r>
              <w:rPr>
                <w:bCs/>
              </w:rPr>
              <w:t>Vanwege mijn planning om in mijn derde jaar een criminologie minor te gaan volgen, wilde ik graag iets doen dat in verband staat met de groep van interesse: criminelen</w:t>
            </w:r>
            <w:r w:rsidR="00140E1C">
              <w:rPr>
                <w:bCs/>
              </w:rPr>
              <w:t xml:space="preserve">. Via Blackboard en een contact </w:t>
            </w:r>
            <w:r>
              <w:rPr>
                <w:bCs/>
              </w:rPr>
              <w:t>uit mijn tutorklas die hier ook een stage had gelopen</w:t>
            </w:r>
            <w:r w:rsidR="00140E1C">
              <w:rPr>
                <w:bCs/>
              </w:rPr>
              <w:t>,</w:t>
            </w:r>
            <w:r>
              <w:rPr>
                <w:bCs/>
              </w:rPr>
              <w:t xml:space="preserve"> ben ik uiteindelijk bij stichting SurAnt terecht gekomen. Deze stage leek perfect aan te sluiten bij mijn interesses crimi</w:t>
            </w:r>
            <w:r w:rsidR="0093732F">
              <w:rPr>
                <w:bCs/>
              </w:rPr>
              <w:t xml:space="preserve">nologie en beleid en dus heb ik besloten contact op te nemen met de organisatie. </w:t>
            </w:r>
            <w:r>
              <w:rPr>
                <w:bCs/>
              </w:rPr>
              <w:t xml:space="preserve"> </w:t>
            </w:r>
          </w:p>
        </w:tc>
      </w:tr>
      <w:tr w:rsidR="00F757BD" w:rsidRPr="00272065" w14:paraId="4AD05110" w14:textId="77777777" w:rsidTr="00FA5ABA">
        <w:trPr>
          <w:trHeight w:val="3471"/>
        </w:trPr>
        <w:tc>
          <w:tcPr>
            <w:tcW w:w="1318" w:type="pct"/>
          </w:tcPr>
          <w:p w14:paraId="1217AF25" w14:textId="77777777" w:rsidR="00F757BD" w:rsidRPr="000668E1" w:rsidRDefault="00F757BD" w:rsidP="00F64870">
            <w:pPr>
              <w:pStyle w:val="NormalWeb"/>
              <w:spacing w:before="0" w:beforeAutospacing="0" w:after="0" w:afterAutospacing="0" w:line="360" w:lineRule="auto"/>
              <w:rPr>
                <w:bCs/>
                <w:i/>
                <w:sz w:val="6"/>
                <w:szCs w:val="6"/>
              </w:rPr>
            </w:pPr>
          </w:p>
          <w:p w14:paraId="31A6DDFB" w14:textId="77777777" w:rsidR="00F757BD" w:rsidRDefault="00F757BD" w:rsidP="00C95473">
            <w:pPr>
              <w:pStyle w:val="NormalWeb"/>
              <w:spacing w:before="0" w:beforeAutospacing="0" w:after="0" w:afterAutospacing="0" w:line="360" w:lineRule="auto"/>
              <w:rPr>
                <w:bCs/>
                <w:i/>
              </w:rPr>
            </w:pPr>
            <w:r w:rsidRPr="000668E1">
              <w:rPr>
                <w:bCs/>
                <w:i/>
              </w:rPr>
              <w:t>Op welke manier heb je de geleerde sociologische kennis in de praktijk kunnen toepassen?</w:t>
            </w:r>
          </w:p>
          <w:p w14:paraId="699EC138" w14:textId="77777777" w:rsidR="00F757BD" w:rsidRDefault="00F757BD" w:rsidP="00C95473">
            <w:pPr>
              <w:pStyle w:val="NormalWeb"/>
              <w:spacing w:before="0" w:beforeAutospacing="0" w:after="0" w:afterAutospacing="0" w:line="360" w:lineRule="auto"/>
              <w:rPr>
                <w:bCs/>
                <w:i/>
              </w:rPr>
            </w:pPr>
          </w:p>
          <w:p w14:paraId="0A6775C9" w14:textId="77777777" w:rsidR="00F757BD" w:rsidRPr="000668E1" w:rsidRDefault="00F757BD" w:rsidP="00C95473">
            <w:pPr>
              <w:pStyle w:val="NormalWeb"/>
              <w:spacing w:before="0" w:beforeAutospacing="0" w:after="0" w:afterAutospacing="0" w:line="360" w:lineRule="auto"/>
              <w:rPr>
                <w:bCs/>
                <w:i/>
              </w:rPr>
            </w:pPr>
          </w:p>
          <w:p w14:paraId="3E1E5DD6" w14:textId="77777777" w:rsidR="00F757BD" w:rsidRPr="000668E1" w:rsidRDefault="00F757BD" w:rsidP="00C95473">
            <w:pPr>
              <w:pStyle w:val="NormalWeb"/>
              <w:spacing w:before="0" w:beforeAutospacing="0" w:after="0" w:afterAutospacing="0" w:line="360" w:lineRule="auto"/>
              <w:rPr>
                <w:bCs/>
                <w:i/>
              </w:rPr>
            </w:pPr>
          </w:p>
        </w:tc>
        <w:tc>
          <w:tcPr>
            <w:tcW w:w="3682" w:type="pct"/>
          </w:tcPr>
          <w:p w14:paraId="2E02AEF7" w14:textId="77777777" w:rsidR="00F757BD" w:rsidRPr="00C95473" w:rsidRDefault="00F757BD" w:rsidP="00F64870">
            <w:pPr>
              <w:pStyle w:val="NormalWeb"/>
              <w:spacing w:before="0" w:beforeAutospacing="0" w:after="0" w:afterAutospacing="0" w:line="360" w:lineRule="auto"/>
              <w:rPr>
                <w:bCs/>
                <w:sz w:val="6"/>
                <w:szCs w:val="6"/>
              </w:rPr>
            </w:pPr>
          </w:p>
          <w:p w14:paraId="37FEF380" w14:textId="77777777" w:rsidR="00F757BD" w:rsidRPr="00C95473" w:rsidRDefault="009C70E3" w:rsidP="00F64870">
            <w:pPr>
              <w:pStyle w:val="NormalWeb"/>
              <w:spacing w:before="0" w:beforeAutospacing="0" w:after="0" w:afterAutospacing="0" w:line="360" w:lineRule="auto"/>
              <w:rPr>
                <w:bCs/>
              </w:rPr>
            </w:pPr>
            <w:r>
              <w:rPr>
                <w:bCs/>
              </w:rPr>
              <w:t xml:space="preserve">Het vak </w:t>
            </w:r>
            <w:r>
              <w:rPr>
                <w:bCs/>
                <w:i/>
              </w:rPr>
              <w:t>Criminal Behaviour</w:t>
            </w:r>
            <w:r>
              <w:rPr>
                <w:bCs/>
              </w:rPr>
              <w:t xml:space="preserve"> </w:t>
            </w:r>
            <w:r w:rsidR="002911D1">
              <w:rPr>
                <w:bCs/>
              </w:rPr>
              <w:t xml:space="preserve">heeft mij veel theoretische kennis bijgebracht over crimineel gedrag, het ontstaan ervan en factoren die dit gedrag stimuleren. Hiervan herkende ik veel </w:t>
            </w:r>
            <w:r w:rsidR="00984055">
              <w:rPr>
                <w:bCs/>
              </w:rPr>
              <w:t xml:space="preserve">terug in de cliënten die ik begeleide waardoor ik het idee had dat ik hen beter begreep. Dit hielp mij </w:t>
            </w:r>
            <w:r w:rsidR="00FA5ABA">
              <w:rPr>
                <w:bCs/>
              </w:rPr>
              <w:t>bij de gespreksvoering met de cliënten</w:t>
            </w:r>
            <w:r w:rsidR="00984055">
              <w:rPr>
                <w:bCs/>
              </w:rPr>
              <w:t xml:space="preserve">. </w:t>
            </w:r>
            <w:r w:rsidR="009A5A73">
              <w:rPr>
                <w:bCs/>
              </w:rPr>
              <w:t>Daarnaast heb ik mijn sociologische kennis</w:t>
            </w:r>
            <w:r w:rsidR="00FA5ABA">
              <w:rPr>
                <w:bCs/>
              </w:rPr>
              <w:t xml:space="preserve"> en onderzoeksvaardigheden</w:t>
            </w:r>
            <w:r w:rsidR="009A5A73">
              <w:rPr>
                <w:bCs/>
              </w:rPr>
              <w:t xml:space="preserve"> kunnen gebruiken voor het schrijven</w:t>
            </w:r>
            <w:r w:rsidR="00FA5ABA">
              <w:rPr>
                <w:bCs/>
              </w:rPr>
              <w:t xml:space="preserve"> en uitvoeren</w:t>
            </w:r>
            <w:r w:rsidR="009A5A73">
              <w:rPr>
                <w:bCs/>
              </w:rPr>
              <w:t xml:space="preserve"> van mijn onderzoek en het geven van een beleidsadvies</w:t>
            </w:r>
            <w:r w:rsidR="00FA5ABA">
              <w:rPr>
                <w:bCs/>
              </w:rPr>
              <w:t>.</w:t>
            </w:r>
          </w:p>
        </w:tc>
      </w:tr>
      <w:tr w:rsidR="00F757BD" w:rsidRPr="00272065" w14:paraId="66AD1917" w14:textId="77777777" w:rsidTr="000668E1">
        <w:tc>
          <w:tcPr>
            <w:tcW w:w="1318" w:type="pct"/>
          </w:tcPr>
          <w:p w14:paraId="34C2AB4E" w14:textId="77777777" w:rsidR="00F757BD" w:rsidRPr="000668E1" w:rsidRDefault="00F757BD" w:rsidP="00F64870">
            <w:pPr>
              <w:pStyle w:val="NormalWeb"/>
              <w:spacing w:before="0" w:beforeAutospacing="0" w:after="0" w:afterAutospacing="0" w:line="360" w:lineRule="auto"/>
              <w:rPr>
                <w:bCs/>
                <w:i/>
                <w:sz w:val="6"/>
                <w:szCs w:val="6"/>
              </w:rPr>
            </w:pPr>
          </w:p>
          <w:p w14:paraId="2B3296AB" w14:textId="77777777" w:rsidR="00F757BD" w:rsidRDefault="00F757BD" w:rsidP="00C95473">
            <w:pPr>
              <w:pStyle w:val="NormalWeb"/>
              <w:spacing w:before="0" w:beforeAutospacing="0" w:after="0" w:afterAutospacing="0" w:line="360" w:lineRule="auto"/>
              <w:rPr>
                <w:bCs/>
                <w:i/>
              </w:rPr>
            </w:pPr>
            <w:r w:rsidRPr="000668E1">
              <w:rPr>
                <w:bCs/>
                <w:i/>
              </w:rPr>
              <w:t>Zou je deze stage aanraden aan medestudenten? Waarom wel/niet?</w:t>
            </w:r>
          </w:p>
          <w:p w14:paraId="4ECAF4F6" w14:textId="77777777" w:rsidR="00F757BD" w:rsidRDefault="00F757BD" w:rsidP="00C95473">
            <w:pPr>
              <w:pStyle w:val="NormalWeb"/>
              <w:spacing w:before="0" w:beforeAutospacing="0" w:after="0" w:afterAutospacing="0" w:line="360" w:lineRule="auto"/>
              <w:rPr>
                <w:bCs/>
                <w:i/>
              </w:rPr>
            </w:pPr>
          </w:p>
          <w:p w14:paraId="5B246F36" w14:textId="77777777" w:rsidR="00F757BD" w:rsidRDefault="00F757BD" w:rsidP="00C95473">
            <w:pPr>
              <w:pStyle w:val="NormalWeb"/>
              <w:spacing w:before="0" w:beforeAutospacing="0" w:after="0" w:afterAutospacing="0" w:line="360" w:lineRule="auto"/>
              <w:rPr>
                <w:bCs/>
                <w:i/>
              </w:rPr>
            </w:pPr>
          </w:p>
          <w:p w14:paraId="1FCB4F66" w14:textId="77777777" w:rsidR="00F757BD" w:rsidRPr="000668E1" w:rsidRDefault="00F757BD" w:rsidP="00C95473">
            <w:pPr>
              <w:pStyle w:val="NormalWeb"/>
              <w:spacing w:before="0" w:beforeAutospacing="0" w:after="0" w:afterAutospacing="0" w:line="360" w:lineRule="auto"/>
              <w:rPr>
                <w:bCs/>
                <w:i/>
              </w:rPr>
            </w:pPr>
          </w:p>
        </w:tc>
        <w:tc>
          <w:tcPr>
            <w:tcW w:w="3682" w:type="pct"/>
          </w:tcPr>
          <w:p w14:paraId="55B1BB4B" w14:textId="77777777" w:rsidR="00F757BD" w:rsidRPr="00C95473" w:rsidRDefault="00F757BD" w:rsidP="00F64870">
            <w:pPr>
              <w:pStyle w:val="NormalWeb"/>
              <w:spacing w:before="0" w:beforeAutospacing="0" w:after="0" w:afterAutospacing="0" w:line="360" w:lineRule="auto"/>
              <w:rPr>
                <w:bCs/>
                <w:sz w:val="6"/>
                <w:szCs w:val="6"/>
              </w:rPr>
            </w:pPr>
          </w:p>
          <w:p w14:paraId="1E6B11C7" w14:textId="77777777" w:rsidR="00F757BD" w:rsidRPr="00C95473" w:rsidRDefault="00FA5ABA" w:rsidP="00F64870">
            <w:pPr>
              <w:pStyle w:val="NormalWeb"/>
              <w:spacing w:before="0" w:beforeAutospacing="0" w:after="0" w:afterAutospacing="0" w:line="360" w:lineRule="auto"/>
              <w:rPr>
                <w:bCs/>
              </w:rPr>
            </w:pPr>
            <w:r>
              <w:rPr>
                <w:bCs/>
              </w:rPr>
              <w:t xml:space="preserve">Ik zou deze stage absoluut aanraden aan mijn medestudenten en in het speciaal aan degene die geïnteresseerd zijn in criminologie. Doordat je in de praktijk te maken krijgt met de groep waarin je geïnteresseerd bent, krijg je vanuit een heel ander perspectief te zien wat er nou precies speelt in het leven van (ex-)gedetineerden. </w:t>
            </w:r>
            <w:r>
              <w:rPr>
                <w:bCs/>
              </w:rPr>
              <w:lastRenderedPageBreak/>
              <w:t>Hierdoor kom je tot andere inzichten en snap j</w:t>
            </w:r>
            <w:r w:rsidR="009D06D3">
              <w:rPr>
                <w:bCs/>
              </w:rPr>
              <w:t xml:space="preserve">e de theoretische stof wellicht sneller. Daarnaast ontwikkel je ook een meer kritische blik en zie je eerder de tekortkomingen van bepaalde oplossingen, beleidsadviezen of theorieën. Tot slot vond ik het ook gewoon erg leuk om eens op een andere manier kennis op te doen en tegelijkertijd ook nog eens nuttig te zijn voor de maatschappij.  </w:t>
            </w:r>
          </w:p>
          <w:p w14:paraId="0C95B77E" w14:textId="77777777" w:rsidR="00F757BD" w:rsidRPr="00C95473" w:rsidRDefault="00F757BD" w:rsidP="00F64870">
            <w:pPr>
              <w:pStyle w:val="NormalWeb"/>
              <w:spacing w:before="0" w:beforeAutospacing="0" w:after="0" w:afterAutospacing="0" w:line="360" w:lineRule="auto"/>
              <w:rPr>
                <w:bCs/>
              </w:rPr>
            </w:pPr>
          </w:p>
        </w:tc>
      </w:tr>
    </w:tbl>
    <w:p w14:paraId="19A869AA" w14:textId="77777777" w:rsidR="00F757BD" w:rsidRPr="00C95473" w:rsidRDefault="00F757BD" w:rsidP="004C680C"/>
    <w:sectPr w:rsidR="00F757BD" w:rsidRPr="00C95473" w:rsidSect="004C680C">
      <w:pgSz w:w="11906" w:h="16838"/>
      <w:pgMar w:top="1411"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0"/>
    <w:rsid w:val="000668E1"/>
    <w:rsid w:val="00140E1C"/>
    <w:rsid w:val="002649B5"/>
    <w:rsid w:val="00272065"/>
    <w:rsid w:val="002911D1"/>
    <w:rsid w:val="002A0892"/>
    <w:rsid w:val="002B3854"/>
    <w:rsid w:val="004C680C"/>
    <w:rsid w:val="004E7905"/>
    <w:rsid w:val="0052242B"/>
    <w:rsid w:val="005317DD"/>
    <w:rsid w:val="005516E3"/>
    <w:rsid w:val="00581F92"/>
    <w:rsid w:val="00594581"/>
    <w:rsid w:val="005C73D1"/>
    <w:rsid w:val="00626715"/>
    <w:rsid w:val="006C5D89"/>
    <w:rsid w:val="006F271B"/>
    <w:rsid w:val="007866FD"/>
    <w:rsid w:val="007C2D2C"/>
    <w:rsid w:val="00836887"/>
    <w:rsid w:val="00844211"/>
    <w:rsid w:val="008F45F2"/>
    <w:rsid w:val="0093732F"/>
    <w:rsid w:val="00984055"/>
    <w:rsid w:val="009A5A73"/>
    <w:rsid w:val="009C2821"/>
    <w:rsid w:val="009C70E3"/>
    <w:rsid w:val="009D06D3"/>
    <w:rsid w:val="009E31CB"/>
    <w:rsid w:val="00A336F6"/>
    <w:rsid w:val="00A744A3"/>
    <w:rsid w:val="00A764F6"/>
    <w:rsid w:val="00C25E01"/>
    <w:rsid w:val="00C9167C"/>
    <w:rsid w:val="00C95473"/>
    <w:rsid w:val="00D026E7"/>
    <w:rsid w:val="00DF5B2D"/>
    <w:rsid w:val="00E43864"/>
    <w:rsid w:val="00E87119"/>
    <w:rsid w:val="00E9163B"/>
    <w:rsid w:val="00EC5326"/>
    <w:rsid w:val="00ED17E0"/>
    <w:rsid w:val="00F64870"/>
    <w:rsid w:val="00F757BD"/>
    <w:rsid w:val="00FA17D7"/>
    <w:rsid w:val="00FA5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648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unhideWhenUsed/>
    <w:rsid w:val="00531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648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DefaultParagraphFont"/>
    <w:uiPriority w:val="99"/>
    <w:unhideWhenUsed/>
    <w:rsid w:val="00531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f_fsw00003 (FSW USOCIA.Bestuursleden)</cp:lastModifiedBy>
  <cp:revision>2</cp:revision>
  <dcterms:created xsi:type="dcterms:W3CDTF">2019-10-08T14:34:00Z</dcterms:created>
  <dcterms:modified xsi:type="dcterms:W3CDTF">2019-10-08T14:34:00Z</dcterms:modified>
</cp:coreProperties>
</file>