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37" w:rsidRDefault="00FE1B37" w:rsidP="00FE1B37">
      <w:pPr>
        <w:pStyle w:val="Title"/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</w:pPr>
      <w:proofErr w:type="spellStart"/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>Inhousedag</w:t>
      </w:r>
      <w:proofErr w:type="spellEnd"/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 xml:space="preserve"> Significant</w:t>
      </w:r>
    </w:p>
    <w:p w:rsidR="00A67837" w:rsidRDefault="00FE1B37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 xml:space="preserve">Op vrijdag 25 mei organiseert Significant een </w:t>
      </w:r>
      <w:proofErr w:type="spellStart"/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>inhousedag</w:t>
      </w:r>
      <w:proofErr w:type="spellEnd"/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 xml:space="preserve"> voor masterstudenten met een brede interesse in maatschappelijke vraagstukken en het onderzoeks- en </w:t>
      </w:r>
      <w:proofErr w:type="spellStart"/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>adviesvak</w:t>
      </w:r>
      <w:proofErr w:type="spellEnd"/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 xml:space="preserve">. Tijdens de </w:t>
      </w:r>
      <w:proofErr w:type="spellStart"/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>Inhousedag</w:t>
      </w:r>
      <w:proofErr w:type="spellEnd"/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 xml:space="preserve"> ga je aan de slag met een actuele en relevante casus. Ben jij masterstudent bestuurskunde, sociologie, psychologie, economie of een aanverwante studie en vind je het leuk om het </w:t>
      </w:r>
      <w:proofErr w:type="spellStart"/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>adviesvak</w:t>
      </w:r>
      <w:proofErr w:type="spellEnd"/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 xml:space="preserve"> beter te leren kennen? Meld je dan aan voor onze </w:t>
      </w:r>
      <w:proofErr w:type="spellStart"/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>Inhousedag</w:t>
      </w:r>
      <w:proofErr w:type="spellEnd"/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 xml:space="preserve"> door voor 13 mei een korte motivatie te sturen naar: </w:t>
      </w:r>
      <w:hyperlink r:id="rId5" w:tgtFrame="_blank" w:history="1">
        <w:r>
          <w:rPr>
            <w:rStyle w:val="Hyperlink"/>
            <w:rFonts w:ascii="Segoe UI" w:hAnsi="Segoe UI" w:cs="Segoe UI"/>
            <w:b/>
            <w:bCs/>
            <w:color w:val="0084BF"/>
            <w:sz w:val="21"/>
            <w:szCs w:val="21"/>
            <w:bdr w:val="none" w:sz="0" w:space="0" w:color="auto" w:frame="1"/>
            <w:shd w:val="clear" w:color="auto" w:fill="FFFFFF"/>
          </w:rPr>
          <w:t>inhousedag@significant.nl</w:t>
        </w:r>
      </w:hyperlink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 xml:space="preserve">  </w:t>
      </w:r>
      <w:hyperlink r:id="rId6" w:tgtFrame="_blank" w:history="1">
        <w:r>
          <w:rPr>
            <w:rStyle w:val="Hyperlink"/>
            <w:rFonts w:ascii="Segoe UI" w:hAnsi="Segoe UI" w:cs="Segoe UI"/>
            <w:b/>
            <w:bCs/>
            <w:color w:val="0084BF"/>
            <w:sz w:val="21"/>
            <w:szCs w:val="21"/>
            <w:bdr w:val="none" w:sz="0" w:space="0" w:color="auto" w:frame="1"/>
            <w:shd w:val="clear" w:color="auto" w:fill="FFFFFF"/>
          </w:rPr>
          <w:t>https://lnkd.in/dHiRZE4</w:t>
        </w:r>
      </w:hyperlink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> </w:t>
      </w:r>
    </w:p>
    <w:p w:rsidR="00FE1B37" w:rsidRDefault="00FE1B37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FE1B37" w:rsidRDefault="00FE1B37">
      <w:r>
        <w:rPr>
          <w:noProof/>
          <w:lang w:eastAsia="nl-NL"/>
        </w:rPr>
        <w:drawing>
          <wp:inline distT="0" distB="0" distL="0" distR="0">
            <wp:extent cx="5900738" cy="3371850"/>
            <wp:effectExtent l="0" t="0" r="5080" b="0"/>
            <wp:docPr id="1" name="Picture 1" descr="Afbeeldingsresultaat voor signific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significa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738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1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37"/>
    <w:rsid w:val="00A67837"/>
    <w:rsid w:val="00FE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ber-view">
    <w:name w:val="ember-view"/>
    <w:basedOn w:val="DefaultParagraphFont"/>
    <w:rsid w:val="00FE1B37"/>
  </w:style>
  <w:style w:type="character" w:styleId="Hyperlink">
    <w:name w:val="Hyperlink"/>
    <w:basedOn w:val="DefaultParagraphFont"/>
    <w:uiPriority w:val="99"/>
    <w:semiHidden/>
    <w:unhideWhenUsed/>
    <w:rsid w:val="00FE1B3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E1B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1B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ber-view">
    <w:name w:val="ember-view"/>
    <w:basedOn w:val="DefaultParagraphFont"/>
    <w:rsid w:val="00FE1B37"/>
  </w:style>
  <w:style w:type="character" w:styleId="Hyperlink">
    <w:name w:val="Hyperlink"/>
    <w:basedOn w:val="DefaultParagraphFont"/>
    <w:uiPriority w:val="99"/>
    <w:semiHidden/>
    <w:unhideWhenUsed/>
    <w:rsid w:val="00FE1B3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E1B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1B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nkd.in/dHiRZE4" TargetMode="External"/><Relationship Id="rId5" Type="http://schemas.openxmlformats.org/officeDocument/2006/relationships/hyperlink" Target="mailto:inhousedag@significant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f_fsw00003 (FSW USOCIA.Bestuursleden)</dc:creator>
  <cp:lastModifiedBy>f_fsw00003 (FSW USOCIA.Bestuursleden)</cp:lastModifiedBy>
  <cp:revision>1</cp:revision>
  <dcterms:created xsi:type="dcterms:W3CDTF">2018-05-09T11:33:00Z</dcterms:created>
  <dcterms:modified xsi:type="dcterms:W3CDTF">2018-05-09T11:34:00Z</dcterms:modified>
</cp:coreProperties>
</file>